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3115" w:rsidRPr="00CD4A22" w:rsidP="00CD4A22">
      <w:pPr>
        <w:tabs>
          <w:tab w:val="left" w:pos="8307"/>
        </w:tabs>
        <w:rPr>
          <w:bCs/>
          <w:sz w:val="26"/>
          <w:szCs w:val="26"/>
        </w:rPr>
      </w:pPr>
      <w:r w:rsidRPr="00CD4A22">
        <w:rPr>
          <w:bCs/>
          <w:sz w:val="26"/>
          <w:szCs w:val="26"/>
        </w:rPr>
        <w:t>Дело № 5-</w:t>
      </w:r>
      <w:r w:rsidRPr="00CD4A22" w:rsidR="00CD4A22">
        <w:rPr>
          <w:bCs/>
          <w:sz w:val="26"/>
          <w:szCs w:val="26"/>
        </w:rPr>
        <w:t>731-1703/2026</w:t>
      </w:r>
    </w:p>
    <w:p w:rsidR="00C23115" w:rsidRPr="00CD4A22" w:rsidP="00CD4A22">
      <w:pPr>
        <w:tabs>
          <w:tab w:val="left" w:pos="8307"/>
        </w:tabs>
        <w:rPr>
          <w:bCs/>
          <w:sz w:val="26"/>
          <w:szCs w:val="26"/>
        </w:rPr>
      </w:pPr>
      <w:r w:rsidRPr="00CD4A22">
        <w:rPr>
          <w:bCs/>
          <w:sz w:val="26"/>
          <w:szCs w:val="26"/>
        </w:rPr>
        <w:t>УИД 86</w:t>
      </w:r>
      <w:r w:rsidRPr="00CD4A22">
        <w:rPr>
          <w:bCs/>
          <w:sz w:val="26"/>
          <w:szCs w:val="26"/>
          <w:lang w:val="en-US"/>
        </w:rPr>
        <w:t>MS</w:t>
      </w:r>
      <w:r w:rsidRPr="00CD4A22">
        <w:rPr>
          <w:bCs/>
          <w:sz w:val="26"/>
          <w:szCs w:val="26"/>
        </w:rPr>
        <w:t>0034-01-202</w:t>
      </w:r>
      <w:r w:rsidRPr="00CD4A22" w:rsidR="00CD4A22">
        <w:rPr>
          <w:bCs/>
          <w:sz w:val="26"/>
          <w:szCs w:val="26"/>
        </w:rPr>
        <w:t>6</w:t>
      </w:r>
      <w:r w:rsidRPr="00CD4A22">
        <w:rPr>
          <w:bCs/>
          <w:sz w:val="26"/>
          <w:szCs w:val="26"/>
        </w:rPr>
        <w:t>-00</w:t>
      </w:r>
      <w:r w:rsidRPr="00CD4A22" w:rsidR="00CD4A22">
        <w:rPr>
          <w:bCs/>
          <w:sz w:val="26"/>
          <w:szCs w:val="26"/>
        </w:rPr>
        <w:t xml:space="preserve">2841-80 </w:t>
      </w:r>
      <w:r w:rsidRPr="00CD4A22">
        <w:rPr>
          <w:bCs/>
          <w:sz w:val="26"/>
          <w:szCs w:val="26"/>
        </w:rPr>
        <w:t xml:space="preserve">         </w:t>
      </w:r>
    </w:p>
    <w:p w:rsidR="00C23115" w:rsidRPr="00CD4A22" w:rsidP="00C23115">
      <w:pPr>
        <w:tabs>
          <w:tab w:val="left" w:pos="8307"/>
        </w:tabs>
        <w:rPr>
          <w:bCs/>
          <w:sz w:val="26"/>
          <w:szCs w:val="26"/>
        </w:rPr>
      </w:pPr>
      <w:r w:rsidRPr="00CD4A22">
        <w:rPr>
          <w:bCs/>
          <w:sz w:val="26"/>
          <w:szCs w:val="26"/>
        </w:rPr>
        <w:tab/>
      </w:r>
    </w:p>
    <w:p w:rsidR="00C23115" w:rsidRPr="00CD4A22" w:rsidP="00C23115">
      <w:pPr>
        <w:jc w:val="center"/>
        <w:rPr>
          <w:sz w:val="26"/>
          <w:szCs w:val="26"/>
        </w:rPr>
      </w:pPr>
      <w:r w:rsidRPr="00CD4A22">
        <w:rPr>
          <w:sz w:val="26"/>
          <w:szCs w:val="26"/>
        </w:rPr>
        <w:t>ПОСТАНОВЛЕНИЕ</w:t>
      </w:r>
    </w:p>
    <w:p w:rsidR="00C23115" w:rsidRPr="00CD4A22" w:rsidP="00C23115">
      <w:pPr>
        <w:jc w:val="center"/>
        <w:rPr>
          <w:sz w:val="26"/>
          <w:szCs w:val="26"/>
        </w:rPr>
      </w:pPr>
      <w:r w:rsidRPr="00CD4A22">
        <w:rPr>
          <w:sz w:val="26"/>
          <w:szCs w:val="26"/>
        </w:rPr>
        <w:t>по делу об административном правонарушении</w:t>
      </w:r>
    </w:p>
    <w:p w:rsidR="00C23115" w:rsidRPr="00CD4A22" w:rsidP="00C23115">
      <w:pPr>
        <w:jc w:val="center"/>
        <w:rPr>
          <w:sz w:val="26"/>
          <w:szCs w:val="26"/>
        </w:rPr>
      </w:pPr>
    </w:p>
    <w:p w:rsidR="00C23115" w:rsidRPr="00CD4A22" w:rsidP="00C23115">
      <w:pPr>
        <w:jc w:val="center"/>
        <w:rPr>
          <w:sz w:val="26"/>
          <w:szCs w:val="26"/>
        </w:rPr>
      </w:pPr>
      <w:r w:rsidRPr="00CD4A22">
        <w:rPr>
          <w:sz w:val="26"/>
          <w:szCs w:val="26"/>
        </w:rPr>
        <w:t xml:space="preserve">город Когалым                                                                                  </w:t>
      </w:r>
      <w:r w:rsidRPr="00CD4A22" w:rsidR="00CD4A22">
        <w:rPr>
          <w:sz w:val="26"/>
          <w:szCs w:val="26"/>
        </w:rPr>
        <w:t xml:space="preserve">03 августа </w:t>
      </w:r>
      <w:r w:rsidRPr="00CD4A22">
        <w:rPr>
          <w:sz w:val="26"/>
          <w:szCs w:val="26"/>
        </w:rPr>
        <w:t>202</w:t>
      </w:r>
      <w:r w:rsidRPr="00CD4A22" w:rsidR="00CD4A22">
        <w:rPr>
          <w:sz w:val="26"/>
          <w:szCs w:val="26"/>
        </w:rPr>
        <w:t>6</w:t>
      </w:r>
      <w:r w:rsidRPr="00CD4A22">
        <w:rPr>
          <w:sz w:val="26"/>
          <w:szCs w:val="26"/>
        </w:rPr>
        <w:t xml:space="preserve"> года</w:t>
      </w:r>
    </w:p>
    <w:p w:rsidR="00C23115" w:rsidRPr="00CD4A22" w:rsidP="00C23115">
      <w:pPr>
        <w:jc w:val="center"/>
        <w:rPr>
          <w:sz w:val="26"/>
          <w:szCs w:val="26"/>
        </w:rPr>
      </w:pPr>
    </w:p>
    <w:p w:rsidR="00C23115" w:rsidRPr="00CD4A22" w:rsidP="00C23115">
      <w:pPr>
        <w:pStyle w:val="BodyText"/>
        <w:spacing w:after="0"/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Мировой судья судебного участка №3 Когалымского судебного района Ханты –Мансийского автономного округа – Югры Филяева Е.М. (Ханты-Мансийский автономный округ – Югра, г.Когалым ул. Мира, 24),</w:t>
      </w:r>
    </w:p>
    <w:p w:rsidR="00C23115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 xml:space="preserve">рассмотрев дело об административном правонарушении в отношении Михайлина  Максима  Владимировича, </w:t>
      </w:r>
      <w:r w:rsidR="005F18AE">
        <w:rPr>
          <w:rFonts w:ascii="Times New Roman" w:hAnsi="Times New Roman"/>
          <w:sz w:val="26"/>
          <w:szCs w:val="26"/>
        </w:rPr>
        <w:t>*</w:t>
      </w:r>
      <w:r w:rsidRPr="00CD4A22">
        <w:rPr>
          <w:rFonts w:ascii="Times New Roman" w:hAnsi="Times New Roman"/>
          <w:sz w:val="26"/>
          <w:szCs w:val="26"/>
        </w:rPr>
        <w:t xml:space="preserve">», инвалидом 1 и 2 группы не являющегося, ранее не привлекавшегося к административной ответственности, привлекаемого к административной ответственности по ч. 1 ст. 6.9 КоАП РФ, </w:t>
      </w:r>
    </w:p>
    <w:p w:rsidR="00C23115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</w:p>
    <w:p w:rsidR="00C23115" w:rsidRPr="00CD4A22" w:rsidP="00C23115">
      <w:pPr>
        <w:pStyle w:val="a0"/>
        <w:ind w:left="0" w:firstLine="567"/>
        <w:jc w:val="center"/>
        <w:rPr>
          <w:rFonts w:ascii="Times New Roman" w:hAnsi="Times New Roman"/>
          <w:bCs/>
          <w:sz w:val="26"/>
          <w:szCs w:val="26"/>
        </w:rPr>
      </w:pPr>
      <w:r w:rsidRPr="00CD4A22">
        <w:rPr>
          <w:rFonts w:ascii="Times New Roman" w:hAnsi="Times New Roman"/>
          <w:bCs/>
          <w:sz w:val="26"/>
          <w:szCs w:val="26"/>
        </w:rPr>
        <w:t>УСТАНОВИЛ:</w:t>
      </w:r>
    </w:p>
    <w:p w:rsidR="00C23115" w:rsidRPr="00CD4A22" w:rsidP="00C23115">
      <w:pPr>
        <w:pStyle w:val="a0"/>
        <w:ind w:left="0" w:firstLine="567"/>
        <w:rPr>
          <w:rFonts w:ascii="Times New Roman" w:hAnsi="Times New Roman"/>
          <w:bCs/>
          <w:sz w:val="26"/>
          <w:szCs w:val="26"/>
        </w:rPr>
      </w:pPr>
    </w:p>
    <w:p w:rsidR="00C23115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 xml:space="preserve">01.08.2026 в 19 часов </w:t>
      </w:r>
      <w:r w:rsidRPr="00CD4A22">
        <w:rPr>
          <w:rFonts w:ascii="Times New Roman" w:hAnsi="Times New Roman"/>
          <w:iCs/>
          <w:sz w:val="26"/>
          <w:szCs w:val="26"/>
        </w:rPr>
        <w:t xml:space="preserve">55 </w:t>
      </w:r>
      <w:r w:rsidRPr="00CD4A22">
        <w:rPr>
          <w:rFonts w:ascii="Times New Roman" w:hAnsi="Times New Roman"/>
          <w:sz w:val="26"/>
          <w:szCs w:val="26"/>
        </w:rPr>
        <w:t>минут в г. Когалыме. возле стр.»11 по ул. Дружбы Народов был выявлен Михайлин М.В., который находился по внешним признакам в состоянии опьянения, о чём свидетельствовали: поведение, не соответствующее обстановке, неестественного размера зрачки, в 20:00 Михайлин М.В. отказался от прохождения медицинского освидетельствование, то есть не выполнил законные требования сотрудника полиции о прохождении медицинского освидетельствования на состояние опьянения, в отношении которого имеются достаточные основания полагать, что он потребил наркотические средства или психотропные вещества без назначения врача.</w:t>
      </w:r>
    </w:p>
    <w:p w:rsidR="00C23115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>Михайлин М.В.</w:t>
      </w:r>
      <w:r w:rsidRPr="00CD4A22">
        <w:rPr>
          <w:rFonts w:ascii="Times New Roman" w:hAnsi="Times New Roman"/>
          <w:bCs/>
          <w:sz w:val="26"/>
          <w:szCs w:val="26"/>
        </w:rPr>
        <w:t xml:space="preserve"> </w:t>
      </w:r>
      <w:r w:rsidRPr="00CD4A22">
        <w:rPr>
          <w:rFonts w:ascii="Times New Roman" w:hAnsi="Times New Roman"/>
          <w:sz w:val="26"/>
          <w:szCs w:val="26"/>
        </w:rPr>
        <w:t xml:space="preserve">при рассмотрении дела вину признал, </w:t>
      </w:r>
      <w:r w:rsidR="00A346FB">
        <w:rPr>
          <w:rFonts w:ascii="Times New Roman" w:hAnsi="Times New Roman"/>
          <w:sz w:val="26"/>
          <w:szCs w:val="26"/>
        </w:rPr>
        <w:t>и  пояснил</w:t>
      </w:r>
      <w:r w:rsidR="00A346FB">
        <w:rPr>
          <w:rFonts w:ascii="Times New Roman" w:hAnsi="Times New Roman"/>
          <w:sz w:val="26"/>
          <w:szCs w:val="26"/>
        </w:rPr>
        <w:t>, что  впредь  такого не  повторится</w:t>
      </w:r>
      <w:r w:rsidRPr="00CD4A22">
        <w:rPr>
          <w:rFonts w:ascii="Times New Roman" w:hAnsi="Times New Roman"/>
          <w:sz w:val="26"/>
          <w:szCs w:val="26"/>
        </w:rPr>
        <w:t xml:space="preserve">. </w:t>
      </w:r>
    </w:p>
    <w:p w:rsidR="00C23115" w:rsidRPr="00CD4A22" w:rsidP="00C23115">
      <w:pPr>
        <w:pStyle w:val="a0"/>
        <w:ind w:left="0" w:firstLine="567"/>
        <w:rPr>
          <w:rFonts w:ascii="Times New Roman" w:hAnsi="Times New Roman" w:eastAsiaTheme="minorHAnsi"/>
          <w:sz w:val="26"/>
          <w:szCs w:val="26"/>
          <w:lang w:eastAsia="en-US"/>
        </w:rPr>
      </w:pPr>
      <w:r w:rsidRPr="00CD4A22">
        <w:rPr>
          <w:rFonts w:ascii="Times New Roman" w:hAnsi="Times New Roman"/>
          <w:sz w:val="26"/>
          <w:szCs w:val="26"/>
        </w:rPr>
        <w:t>Мировой судья, заслушав Михайлина М.В., исследовав материалы дела об административно</w:t>
      </w:r>
      <w:r w:rsidRPr="00CD4A22" w:rsidR="00CD4A22">
        <w:rPr>
          <w:rFonts w:ascii="Times New Roman" w:hAnsi="Times New Roman"/>
          <w:sz w:val="26"/>
          <w:szCs w:val="26"/>
        </w:rPr>
        <w:t xml:space="preserve">м правонарушении: протокол 86 №392588 </w:t>
      </w:r>
      <w:r w:rsidRPr="00CD4A22">
        <w:rPr>
          <w:rFonts w:ascii="Times New Roman" w:hAnsi="Times New Roman"/>
          <w:sz w:val="26"/>
          <w:szCs w:val="26"/>
        </w:rPr>
        <w:t xml:space="preserve">об административном правонарушении от </w:t>
      </w:r>
      <w:r w:rsidRPr="00CD4A22" w:rsidR="00CD4A22">
        <w:rPr>
          <w:rFonts w:ascii="Times New Roman" w:hAnsi="Times New Roman"/>
          <w:sz w:val="26"/>
          <w:szCs w:val="26"/>
        </w:rPr>
        <w:t>02</w:t>
      </w:r>
      <w:r w:rsidRPr="00CD4A22">
        <w:rPr>
          <w:rFonts w:ascii="Times New Roman" w:hAnsi="Times New Roman"/>
          <w:sz w:val="26"/>
          <w:szCs w:val="26"/>
        </w:rPr>
        <w:t>.0</w:t>
      </w:r>
      <w:r w:rsidRPr="00CD4A22" w:rsidR="00CD4A22">
        <w:rPr>
          <w:rFonts w:ascii="Times New Roman" w:hAnsi="Times New Roman"/>
          <w:sz w:val="26"/>
          <w:szCs w:val="26"/>
        </w:rPr>
        <w:t>8</w:t>
      </w:r>
      <w:r w:rsidRPr="00CD4A22">
        <w:rPr>
          <w:rFonts w:ascii="Times New Roman" w:hAnsi="Times New Roman"/>
          <w:sz w:val="26"/>
          <w:szCs w:val="26"/>
        </w:rPr>
        <w:t>.202</w:t>
      </w:r>
      <w:r w:rsidRPr="00CD4A22" w:rsidR="00CD4A22">
        <w:rPr>
          <w:rFonts w:ascii="Times New Roman" w:hAnsi="Times New Roman"/>
          <w:sz w:val="26"/>
          <w:szCs w:val="26"/>
        </w:rPr>
        <w:t>6</w:t>
      </w:r>
      <w:r w:rsidRPr="00CD4A22">
        <w:rPr>
          <w:rFonts w:ascii="Times New Roman" w:hAnsi="Times New Roman"/>
          <w:sz w:val="26"/>
          <w:szCs w:val="26"/>
        </w:rPr>
        <w:t xml:space="preserve"> г., в котором изложены обстоятельства совершения административного правонарушения, с данным протоколом Михайлин М.В. был ознакомлен, ему разъяснены права, предусмотренные ст. 25.1 КоАП РФ и ст.51 Конституции РФ; рапорт полицейского ОВ ППСП ОМВД России по г. Когалыму от </w:t>
      </w:r>
      <w:r w:rsidRPr="00CD4A22" w:rsidR="00CD4A22">
        <w:rPr>
          <w:rFonts w:ascii="Times New Roman" w:hAnsi="Times New Roman"/>
          <w:sz w:val="26"/>
          <w:szCs w:val="26"/>
        </w:rPr>
        <w:t>01.08.2026</w:t>
      </w:r>
      <w:r w:rsidRPr="00CD4A22">
        <w:rPr>
          <w:rFonts w:ascii="Times New Roman" w:hAnsi="Times New Roman"/>
          <w:sz w:val="26"/>
          <w:szCs w:val="26"/>
        </w:rPr>
        <w:t xml:space="preserve">; протокол направления на медицинское освидетельствование от </w:t>
      </w:r>
      <w:r w:rsidRPr="00CD4A22" w:rsidR="00CD4A22">
        <w:rPr>
          <w:rFonts w:ascii="Times New Roman" w:hAnsi="Times New Roman"/>
          <w:sz w:val="26"/>
          <w:szCs w:val="26"/>
        </w:rPr>
        <w:t xml:space="preserve">01.08.2026 </w:t>
      </w:r>
      <w:r w:rsidRPr="00CD4A22">
        <w:rPr>
          <w:rFonts w:ascii="Times New Roman" w:hAnsi="Times New Roman"/>
          <w:sz w:val="26"/>
          <w:szCs w:val="26"/>
        </w:rPr>
        <w:t xml:space="preserve">г. согласно которому пройти медицинское освидетельствование Михайлин М.В. отказался; письменное объяснение </w:t>
      </w:r>
      <w:r w:rsidRPr="00CD4A22" w:rsidR="00CD4A22">
        <w:rPr>
          <w:rFonts w:ascii="Times New Roman" w:hAnsi="Times New Roman"/>
          <w:sz w:val="26"/>
          <w:szCs w:val="26"/>
        </w:rPr>
        <w:t>Михайлина  М.В. от 01</w:t>
      </w:r>
      <w:r w:rsidRPr="00CD4A22">
        <w:rPr>
          <w:rFonts w:ascii="Times New Roman" w:hAnsi="Times New Roman"/>
          <w:sz w:val="26"/>
          <w:szCs w:val="26"/>
        </w:rPr>
        <w:t>.0</w:t>
      </w:r>
      <w:r w:rsidRPr="00CD4A22" w:rsidR="00CD4A22">
        <w:rPr>
          <w:rFonts w:ascii="Times New Roman" w:hAnsi="Times New Roman"/>
          <w:sz w:val="26"/>
          <w:szCs w:val="26"/>
        </w:rPr>
        <w:t>8.2026</w:t>
      </w:r>
      <w:r w:rsidRPr="00CD4A22">
        <w:rPr>
          <w:rFonts w:ascii="Times New Roman" w:hAnsi="Times New Roman"/>
          <w:sz w:val="26"/>
          <w:szCs w:val="26"/>
        </w:rPr>
        <w:t xml:space="preserve">; 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CD4A22" w:rsidR="00CD4A22">
        <w:rPr>
          <w:rFonts w:ascii="Times New Roman" w:hAnsi="Times New Roman"/>
          <w:sz w:val="26"/>
          <w:szCs w:val="26"/>
        </w:rPr>
        <w:t>01</w:t>
      </w:r>
      <w:r w:rsidRPr="00CD4A22">
        <w:rPr>
          <w:rFonts w:ascii="Times New Roman" w:hAnsi="Times New Roman"/>
          <w:sz w:val="26"/>
          <w:szCs w:val="26"/>
        </w:rPr>
        <w:t>.0</w:t>
      </w:r>
      <w:r w:rsidRPr="00CD4A22" w:rsidR="00CD4A22">
        <w:rPr>
          <w:rFonts w:ascii="Times New Roman" w:hAnsi="Times New Roman"/>
          <w:sz w:val="26"/>
          <w:szCs w:val="26"/>
        </w:rPr>
        <w:t>8</w:t>
      </w:r>
      <w:r w:rsidRPr="00CD4A22">
        <w:rPr>
          <w:rFonts w:ascii="Times New Roman" w:hAnsi="Times New Roman"/>
          <w:sz w:val="26"/>
          <w:szCs w:val="26"/>
        </w:rPr>
        <w:t>.202</w:t>
      </w:r>
      <w:r w:rsidRPr="00CD4A22" w:rsidR="00CD4A22">
        <w:rPr>
          <w:rFonts w:ascii="Times New Roman" w:hAnsi="Times New Roman"/>
          <w:sz w:val="26"/>
          <w:szCs w:val="26"/>
        </w:rPr>
        <w:t>6</w:t>
      </w:r>
      <w:r w:rsidRPr="00CD4A22">
        <w:rPr>
          <w:rFonts w:ascii="Times New Roman" w:hAnsi="Times New Roman"/>
          <w:sz w:val="26"/>
          <w:szCs w:val="26"/>
        </w:rPr>
        <w:t xml:space="preserve"> г.; видеозапись, и оценив изложенное в совокупности, считает, что Михайлин М.В. виновен в совершении административного правонарушения предусмотренного ч. 1 ст. 6.9 КоАП РФ –</w:t>
      </w:r>
      <w:r w:rsidRPr="00CD4A22">
        <w:rPr>
          <w:rFonts w:ascii="Times New Roman" w:hAnsi="Times New Roman" w:eastAsiaTheme="minorHAnsi"/>
          <w:sz w:val="26"/>
          <w:szCs w:val="26"/>
          <w:lang w:eastAsia="en-US"/>
        </w:rPr>
        <w:t xml:space="preserve">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</w:t>
      </w:r>
      <w:r w:rsidRPr="00CD4A22">
        <w:rPr>
          <w:rFonts w:ascii="Times New Roman" w:hAnsi="Times New Roman" w:eastAsiaTheme="minorHAnsi"/>
          <w:sz w:val="26"/>
          <w:szCs w:val="26"/>
          <w:lang w:eastAsia="en-US"/>
        </w:rPr>
        <w:t>психоактивные</w:t>
      </w:r>
      <w:r w:rsidRPr="00CD4A22">
        <w:rPr>
          <w:rFonts w:ascii="Times New Roman" w:hAnsi="Times New Roman" w:eastAsiaTheme="minorHAnsi"/>
          <w:sz w:val="26"/>
          <w:szCs w:val="26"/>
          <w:lang w:eastAsia="en-US"/>
        </w:rPr>
        <w:t xml:space="preserve"> вещества.</w:t>
      </w:r>
    </w:p>
    <w:p w:rsidR="00C23115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C23115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>Действия Ми</w:t>
      </w:r>
      <w:r w:rsidRPr="00CD4A22" w:rsidR="00CD4A22">
        <w:rPr>
          <w:rFonts w:ascii="Times New Roman" w:hAnsi="Times New Roman"/>
          <w:sz w:val="26"/>
          <w:szCs w:val="26"/>
        </w:rPr>
        <w:t xml:space="preserve">хайлина </w:t>
      </w:r>
      <w:r w:rsidRPr="00CD4A22">
        <w:rPr>
          <w:rFonts w:ascii="Times New Roman" w:hAnsi="Times New Roman"/>
          <w:sz w:val="26"/>
          <w:szCs w:val="26"/>
        </w:rPr>
        <w:t>М.В. правильно квалифицированы по ч. 1 ст. 6.9 КоАП РФ.</w:t>
      </w:r>
    </w:p>
    <w:p w:rsidR="00CD4A22" w:rsidRPr="00CD4A22" w:rsidP="00CD4A22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 xml:space="preserve">Совершенное Михайлиным М.В. 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CD4A22" w:rsidRPr="00CD4A22" w:rsidP="00CD4A22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Михайлин М.В. отказался от его выполнения, желал этого, осознавал и предвидел наступление последствий в результате своих действий.</w:t>
      </w:r>
    </w:p>
    <w:p w:rsidR="00CD4A22" w:rsidRPr="00CD4A22" w:rsidP="00CD4A22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 xml:space="preserve">В силу ч. 2.1 ст.4.1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CD4A22">
        <w:rPr>
          <w:rFonts w:ascii="Times New Roman" w:hAnsi="Times New Roman"/>
          <w:sz w:val="26"/>
          <w:szCs w:val="26"/>
        </w:rPr>
        <w:t>психоактивные</w:t>
      </w:r>
      <w:r w:rsidRPr="00CD4A22">
        <w:rPr>
          <w:rFonts w:ascii="Times New Roman" w:hAnsi="Times New Roman"/>
          <w:sz w:val="26"/>
          <w:szCs w:val="26"/>
        </w:rPr>
        <w:t xml:space="preserve"> вещества,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CD4A22">
        <w:rPr>
          <w:rFonts w:ascii="Times New Roman" w:hAnsi="Times New Roman"/>
          <w:sz w:val="26"/>
          <w:szCs w:val="26"/>
        </w:rPr>
        <w:t>психоактивных</w:t>
      </w:r>
      <w:r w:rsidRPr="00CD4A22">
        <w:rPr>
          <w:rFonts w:ascii="Times New Roman" w:hAnsi="Times New Roman"/>
          <w:sz w:val="26"/>
          <w:szCs w:val="26"/>
        </w:rPr>
        <w:t xml:space="preserve"> веществ.</w:t>
      </w:r>
    </w:p>
    <w:p w:rsidR="00CD4A22" w:rsidRPr="00CD4A22" w:rsidP="00CD4A22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>Обстоятельств, исключающих производство по делу, не имеется.</w:t>
      </w:r>
    </w:p>
    <w:p w:rsidR="00CD4A22" w:rsidRPr="00CD4A22" w:rsidP="00CD4A22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  <w:r w:rsidRPr="00CD4A22">
        <w:rPr>
          <w:rFonts w:ascii="Times New Roman" w:hAnsi="Times New Roman"/>
          <w:sz w:val="26"/>
          <w:szCs w:val="26"/>
        </w:rPr>
        <w:t>Обстоятельством, смягчающим административную ответственность Михайлина М.В., в соответствии со ст. 4.2 КоАП РФ, мировой судья признает раскаяние.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не установлено.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При назначении административного наказания мировой судья учитывает личность и имущественное положение Михайлина М.В., 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ареста с возложением обязанности пройти диагностику в наркологическом отделении при БУ «Когалымская городская больница».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  <w:shd w:val="clear" w:color="auto" w:fill="FFFFFF"/>
        </w:rPr>
        <w:t xml:space="preserve">Назначение </w:t>
      </w:r>
      <w:r w:rsidRPr="00CD4A22">
        <w:rPr>
          <w:sz w:val="26"/>
          <w:szCs w:val="26"/>
        </w:rPr>
        <w:t xml:space="preserve">Михайлину М.В. </w:t>
      </w:r>
      <w:r w:rsidRPr="00CD4A22">
        <w:rPr>
          <w:sz w:val="26"/>
          <w:szCs w:val="26"/>
          <w:shd w:val="clear" w:color="auto" w:fill="FFFFFF"/>
        </w:rPr>
        <w:t>наказания в виде административного ареста основано на данных, подтверждающих необходимость применения к нему указанной меры ответственности, а также её соразмерность предусмотренным </w:t>
      </w:r>
      <w:hyperlink r:id="rId4" w:anchor="/document/12125267/entry/3101" w:history="1">
        <w:r w:rsidRPr="00CD4A22">
          <w:rPr>
            <w:rStyle w:val="Emphasis"/>
            <w:i w:val="0"/>
            <w:sz w:val="26"/>
            <w:szCs w:val="26"/>
          </w:rPr>
          <w:t>ч</w:t>
        </w:r>
        <w:r w:rsidRPr="00CD4A22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.</w:t>
        </w:r>
        <w:r w:rsidRPr="00CD4A22">
          <w:rPr>
            <w:rStyle w:val="Emphasis"/>
            <w:i w:val="0"/>
            <w:sz w:val="26"/>
            <w:szCs w:val="26"/>
          </w:rPr>
          <w:t>1</w:t>
        </w:r>
        <w:r w:rsidRPr="00CD4A22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 ст. 3.1</w:t>
        </w:r>
      </w:hyperlink>
      <w:r w:rsidRPr="00CD4A22">
        <w:rPr>
          <w:sz w:val="26"/>
          <w:szCs w:val="26"/>
          <w:shd w:val="clear" w:color="auto" w:fill="FFFFFF"/>
        </w:rPr>
        <w:t> </w:t>
      </w:r>
      <w:r w:rsidRPr="00CD4A22">
        <w:rPr>
          <w:rStyle w:val="Emphasis"/>
          <w:i w:val="0"/>
          <w:sz w:val="26"/>
          <w:szCs w:val="26"/>
          <w:shd w:val="clear" w:color="auto" w:fill="FFFFFF"/>
        </w:rPr>
        <w:t>Кодекса</w:t>
      </w:r>
      <w:r w:rsidRPr="00CD4A22">
        <w:rPr>
          <w:sz w:val="26"/>
          <w:szCs w:val="26"/>
          <w:shd w:val="clear" w:color="auto" w:fill="FFFFFF"/>
        </w:rPr>
        <w:t> Российской Федерации об </w:t>
      </w:r>
      <w:r w:rsidRPr="00CD4A22">
        <w:rPr>
          <w:rStyle w:val="Emphasis"/>
          <w:i w:val="0"/>
          <w:sz w:val="26"/>
          <w:szCs w:val="26"/>
          <w:shd w:val="clear" w:color="auto" w:fill="FFFFFF"/>
        </w:rPr>
        <w:t>административных</w:t>
      </w:r>
      <w:r w:rsidRPr="00CD4A22">
        <w:rPr>
          <w:sz w:val="26"/>
          <w:szCs w:val="26"/>
          <w:shd w:val="clear" w:color="auto" w:fill="FFFFFF"/>
        </w:rPr>
        <w:t> </w:t>
      </w:r>
      <w:r w:rsidRPr="00CD4A22">
        <w:rPr>
          <w:rStyle w:val="Emphasis"/>
          <w:i w:val="0"/>
          <w:sz w:val="26"/>
          <w:szCs w:val="26"/>
          <w:shd w:val="clear" w:color="auto" w:fill="FFFFFF"/>
        </w:rPr>
        <w:t>правонарушениях</w:t>
      </w:r>
      <w:r w:rsidRPr="00CD4A22">
        <w:rPr>
          <w:sz w:val="26"/>
          <w:szCs w:val="26"/>
          <w:shd w:val="clear" w:color="auto" w:fill="FFFFFF"/>
        </w:rPr>
        <w:t> целям административного наказания, связанным с предупреждением совершения новых правонарушений правонарушителем.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Ограничений для назначения административного ареста, перечисленных в ч. 2 ст.3.9 КоАП РФ, по делу не имеется.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Руководствуясь ст. ст. 29.10, 29.11 КоАП РФ, мировой судья,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</w:p>
    <w:p w:rsidR="00CD4A22" w:rsidRPr="00CD4A22" w:rsidP="00CD4A22">
      <w:pPr>
        <w:ind w:firstLine="567"/>
        <w:jc w:val="center"/>
        <w:rPr>
          <w:bCs/>
          <w:sz w:val="26"/>
          <w:szCs w:val="26"/>
        </w:rPr>
      </w:pPr>
      <w:r w:rsidRPr="00CD4A22">
        <w:rPr>
          <w:bCs/>
          <w:sz w:val="26"/>
          <w:szCs w:val="26"/>
        </w:rPr>
        <w:t>ПОСТАНОВИЛ:</w:t>
      </w:r>
    </w:p>
    <w:p w:rsidR="00CD4A22" w:rsidRPr="00CD4A22" w:rsidP="00CD4A22">
      <w:pPr>
        <w:ind w:firstLine="567"/>
        <w:jc w:val="both"/>
        <w:rPr>
          <w:bCs/>
          <w:sz w:val="26"/>
          <w:szCs w:val="26"/>
        </w:rPr>
      </w:pPr>
    </w:p>
    <w:p w:rsidR="00CD4A22" w:rsidRPr="00CD4A22" w:rsidP="00CD4A2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Михайлина </w:t>
      </w:r>
      <w:r w:rsidRPr="00CD4A22">
        <w:rPr>
          <w:sz w:val="26"/>
          <w:szCs w:val="26"/>
        </w:rPr>
        <w:t>Макси</w:t>
      </w:r>
      <w:r>
        <w:rPr>
          <w:sz w:val="26"/>
          <w:szCs w:val="26"/>
        </w:rPr>
        <w:t>ма</w:t>
      </w:r>
      <w:r w:rsidRPr="00CD4A22">
        <w:rPr>
          <w:sz w:val="26"/>
          <w:szCs w:val="26"/>
        </w:rPr>
        <w:t xml:space="preserve"> Владимировича признать виновным в совершении правонарушения, предусмотренного ч. 1 ст. 6.9 КоАП РФ и назначить ему административное наказание в виде административного ареста сроком на 01 (одни) сутки в ОМВД России по г. Когалыму.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 xml:space="preserve">Срок наказания Михайлину М.В. исчислять с 03.08.2026 г., зачесть срок административного задержания с 21 час. 35 мин. </w:t>
      </w:r>
      <w:r>
        <w:rPr>
          <w:sz w:val="26"/>
          <w:szCs w:val="26"/>
        </w:rPr>
        <w:t>01</w:t>
      </w:r>
      <w:r w:rsidRPr="00CD4A22">
        <w:rPr>
          <w:sz w:val="26"/>
          <w:szCs w:val="26"/>
        </w:rPr>
        <w:t>.0</w:t>
      </w:r>
      <w:r>
        <w:rPr>
          <w:sz w:val="26"/>
          <w:szCs w:val="26"/>
        </w:rPr>
        <w:t>8</w:t>
      </w:r>
      <w:r w:rsidRPr="00CD4A22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CD4A22">
        <w:rPr>
          <w:sz w:val="26"/>
          <w:szCs w:val="26"/>
        </w:rPr>
        <w:t xml:space="preserve"> г., с учетом времени задержания наказание считать отбытым.  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Возложить на Михайлина М.В. обязанность пройти диагностику в наркологическом отделении при БУ «Когалымская городская больница» (</w:t>
      </w:r>
      <w:r w:rsidRPr="00CD4A22">
        <w:rPr>
          <w:sz w:val="26"/>
          <w:szCs w:val="26"/>
        </w:rPr>
        <w:t>ул.Молодежная</w:t>
      </w:r>
      <w:r w:rsidRPr="00CD4A22">
        <w:rPr>
          <w:sz w:val="26"/>
          <w:szCs w:val="26"/>
        </w:rPr>
        <w:t>, д.19 г. Когалым Ханты-Мансийский автономный округ – Югра) в течение месяца с момента вступления постановления в законную силу.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Контроль за исполнением обязанности Михайлина М.В. пройти диагностику в наркологическом отделении, возложить на ОКОН ОМВД России по г. Когалыму.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  <w:r w:rsidRPr="00CD4A22">
        <w:rPr>
          <w:sz w:val="26"/>
          <w:szCs w:val="26"/>
        </w:rPr>
        <w:t>Постановление может быть обжаловано в порядке и сроки, установленные статьями 30.1, 30.2, 30.3 КоАП РФ</w:t>
      </w:r>
      <w:r w:rsidRPr="00CD4A22">
        <w:rPr>
          <w:bCs/>
          <w:sz w:val="26"/>
          <w:szCs w:val="26"/>
        </w:rPr>
        <w:t xml:space="preserve"> </w:t>
      </w:r>
      <w:r w:rsidRPr="00CD4A22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4A22" w:rsidRPr="00CD4A22" w:rsidP="00CD4A22">
      <w:pPr>
        <w:ind w:firstLine="567"/>
        <w:jc w:val="both"/>
        <w:rPr>
          <w:sz w:val="26"/>
          <w:szCs w:val="26"/>
        </w:rPr>
      </w:pPr>
    </w:p>
    <w:p w:rsidR="00CD4A22" w:rsidRPr="00CD4A22" w:rsidP="00CD4A22">
      <w:pPr>
        <w:ind w:firstLine="567"/>
        <w:jc w:val="both"/>
        <w:rPr>
          <w:sz w:val="26"/>
          <w:szCs w:val="26"/>
        </w:rPr>
      </w:pPr>
    </w:p>
    <w:p w:rsidR="00CD4A22" w:rsidRPr="00CD4A22" w:rsidP="00CD4A22">
      <w:pPr>
        <w:ind w:firstLine="567"/>
        <w:jc w:val="both"/>
        <w:rPr>
          <w:bCs/>
          <w:sz w:val="26"/>
          <w:szCs w:val="26"/>
        </w:rPr>
      </w:pPr>
      <w:r w:rsidRPr="00CD4A22">
        <w:rPr>
          <w:sz w:val="26"/>
          <w:szCs w:val="26"/>
        </w:rPr>
        <w:t xml:space="preserve">Мировой </w:t>
      </w:r>
      <w:r w:rsidRPr="00CD4A22">
        <w:rPr>
          <w:sz w:val="26"/>
          <w:szCs w:val="26"/>
        </w:rPr>
        <w:t>с</w:t>
      </w:r>
      <w:r w:rsidR="00A346FB">
        <w:rPr>
          <w:bCs/>
          <w:sz w:val="26"/>
          <w:szCs w:val="26"/>
        </w:rPr>
        <w:t xml:space="preserve">удья: </w:t>
      </w:r>
      <w:r w:rsidRPr="00CD4A22">
        <w:rPr>
          <w:bCs/>
          <w:sz w:val="26"/>
          <w:szCs w:val="26"/>
        </w:rPr>
        <w:t xml:space="preserve">  </w:t>
      </w:r>
      <w:r w:rsidRPr="00CD4A22">
        <w:rPr>
          <w:bCs/>
          <w:sz w:val="26"/>
          <w:szCs w:val="26"/>
        </w:rPr>
        <w:t xml:space="preserve">                                                    </w:t>
      </w:r>
      <w:r w:rsidRPr="00CD4A22">
        <w:rPr>
          <w:bCs/>
          <w:sz w:val="26"/>
          <w:szCs w:val="26"/>
        </w:rPr>
        <w:tab/>
      </w:r>
      <w:r w:rsidRPr="00CD4A22">
        <w:rPr>
          <w:bCs/>
          <w:sz w:val="26"/>
          <w:szCs w:val="26"/>
        </w:rPr>
        <w:tab/>
        <w:t xml:space="preserve">  Е.М. Филяева</w:t>
      </w:r>
    </w:p>
    <w:p w:rsidR="00CD4A22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</w:p>
    <w:p w:rsidR="00CD4A22" w:rsidRPr="00CD4A22" w:rsidP="00C23115">
      <w:pPr>
        <w:pStyle w:val="a0"/>
        <w:ind w:left="0" w:firstLine="567"/>
        <w:rPr>
          <w:rFonts w:ascii="Times New Roman" w:hAnsi="Times New Roman"/>
          <w:sz w:val="26"/>
          <w:szCs w:val="26"/>
        </w:rPr>
      </w:pPr>
    </w:p>
    <w:sectPr w:rsidSect="00680B23">
      <w:pgSz w:w="11906" w:h="16838"/>
      <w:pgMar w:top="709" w:right="707" w:bottom="993" w:left="1276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AAA"/>
    <w:rsid w:val="00434AAA"/>
    <w:rsid w:val="004F68E0"/>
    <w:rsid w:val="005467F5"/>
    <w:rsid w:val="005F18AE"/>
    <w:rsid w:val="006F5BA6"/>
    <w:rsid w:val="00A346FB"/>
    <w:rsid w:val="00C23115"/>
    <w:rsid w:val="00CD4A2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80A51BF-6664-47B4-A085-D005F549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C23115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C231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Заголовок статьи"/>
    <w:basedOn w:val="Normal"/>
    <w:next w:val="Normal"/>
    <w:rsid w:val="00C23115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1"/>
    <w:uiPriority w:val="99"/>
    <w:semiHidden/>
    <w:unhideWhenUsed/>
    <w:rsid w:val="00C23115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C231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6F5BA6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F5BA6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CD4A2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D4A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